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77F" w:rsidRDefault="0093477F" w:rsidP="0093477F">
      <w:pPr>
        <w:jc w:val="center"/>
        <w:rPr>
          <w:rFonts w:ascii="標楷體" w:eastAsia="標楷體" w:hAnsi="標楷體"/>
          <w:sz w:val="28"/>
          <w:szCs w:val="28"/>
        </w:rPr>
      </w:pPr>
      <w:r w:rsidRPr="0093477F">
        <w:rPr>
          <w:rFonts w:ascii="標楷體" w:eastAsia="標楷體" w:hAnsi="標楷體" w:hint="eastAsia"/>
          <w:sz w:val="28"/>
          <w:szCs w:val="28"/>
        </w:rPr>
        <w:t>臺南市北門國民小學暨附設幼稚園 1</w:t>
      </w:r>
      <w:r w:rsidR="00C92F48">
        <w:rPr>
          <w:rFonts w:ascii="標楷體" w:eastAsia="標楷體" w:hAnsi="標楷體" w:hint="eastAsia"/>
          <w:sz w:val="28"/>
          <w:szCs w:val="28"/>
        </w:rPr>
        <w:t>10</w:t>
      </w:r>
      <w:r w:rsidRPr="0093477F">
        <w:rPr>
          <w:rFonts w:ascii="標楷體" w:eastAsia="標楷體" w:hAnsi="標楷體" w:hint="eastAsia"/>
          <w:sz w:val="28"/>
          <w:szCs w:val="28"/>
        </w:rPr>
        <w:t> 學年度推動「臺灣母語日」</w:t>
      </w:r>
    </w:p>
    <w:p w:rsidR="00C92F48" w:rsidRPr="0093477F" w:rsidRDefault="0093477F" w:rsidP="0093477F">
      <w:pPr>
        <w:jc w:val="center"/>
        <w:rPr>
          <w:rFonts w:ascii="標楷體" w:eastAsia="標楷體" w:hAnsi="標楷體" w:hint="eastAsia"/>
          <w:sz w:val="28"/>
          <w:szCs w:val="28"/>
        </w:rPr>
      </w:pPr>
      <w:r w:rsidRPr="0093477F">
        <w:rPr>
          <w:rFonts w:ascii="標楷體" w:eastAsia="標楷體" w:hAnsi="標楷體" w:hint="eastAsia"/>
          <w:sz w:val="28"/>
          <w:szCs w:val="28"/>
        </w:rPr>
        <w:t>推動小組名冊</w:t>
      </w:r>
      <w:bookmarkStart w:id="0" w:name="_GoBack"/>
      <w:bookmarkEnd w:id="0"/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560"/>
        <w:gridCol w:w="1275"/>
        <w:gridCol w:w="5387"/>
      </w:tblGrid>
      <w:tr w:rsidR="00C92F48" w:rsidRPr="00840850" w:rsidTr="00EC1365">
        <w:trPr>
          <w:trHeight w:val="323"/>
        </w:trPr>
        <w:tc>
          <w:tcPr>
            <w:tcW w:w="1276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40850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職稱</w:t>
            </w:r>
          </w:p>
        </w:tc>
        <w:tc>
          <w:tcPr>
            <w:tcW w:w="1560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40850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職務</w:t>
            </w:r>
          </w:p>
        </w:tc>
        <w:tc>
          <w:tcPr>
            <w:tcW w:w="1275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40850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姓名</w:t>
            </w:r>
          </w:p>
        </w:tc>
        <w:tc>
          <w:tcPr>
            <w:tcW w:w="5387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40850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執行任務</w:t>
            </w:r>
          </w:p>
        </w:tc>
      </w:tr>
      <w:tr w:rsidR="00C92F48" w:rsidRPr="00840850" w:rsidTr="00EC1365">
        <w:trPr>
          <w:trHeight w:val="796"/>
        </w:trPr>
        <w:tc>
          <w:tcPr>
            <w:tcW w:w="1276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40850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校長</w:t>
            </w:r>
          </w:p>
        </w:tc>
        <w:tc>
          <w:tcPr>
            <w:tcW w:w="1560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40850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主任委員</w:t>
            </w:r>
          </w:p>
        </w:tc>
        <w:tc>
          <w:tcPr>
            <w:tcW w:w="1275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姜秋蘭</w:t>
            </w:r>
          </w:p>
        </w:tc>
        <w:tc>
          <w:tcPr>
            <w:tcW w:w="5387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40850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召集會議、督導規畫本計劃執行與 提供行政資源並評鑑執行績效</w:t>
            </w:r>
            <w:r w:rsidRPr="00840850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。</w:t>
            </w:r>
          </w:p>
        </w:tc>
      </w:tr>
      <w:tr w:rsidR="00C92F48" w:rsidRPr="00840850" w:rsidTr="00EC1365">
        <w:trPr>
          <w:trHeight w:val="567"/>
        </w:trPr>
        <w:tc>
          <w:tcPr>
            <w:tcW w:w="1276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40850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教務主任</w:t>
            </w:r>
          </w:p>
        </w:tc>
        <w:tc>
          <w:tcPr>
            <w:tcW w:w="1560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40850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執行祕書</w:t>
            </w:r>
          </w:p>
        </w:tc>
        <w:tc>
          <w:tcPr>
            <w:tcW w:w="1275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陳泓錕</w:t>
            </w:r>
          </w:p>
        </w:tc>
        <w:tc>
          <w:tcPr>
            <w:tcW w:w="5387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40850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策劃、推動、執行、督導本計劃 </w:t>
            </w:r>
            <w:r w:rsidRPr="00840850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。</w:t>
            </w:r>
          </w:p>
        </w:tc>
      </w:tr>
      <w:tr w:rsidR="00C92F48" w:rsidRPr="00840850" w:rsidTr="00EC1365">
        <w:trPr>
          <w:trHeight w:val="681"/>
        </w:trPr>
        <w:tc>
          <w:tcPr>
            <w:tcW w:w="1276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40850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分校主任</w:t>
            </w:r>
          </w:p>
        </w:tc>
        <w:tc>
          <w:tcPr>
            <w:tcW w:w="1560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40850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執行祕書</w:t>
            </w:r>
          </w:p>
        </w:tc>
        <w:tc>
          <w:tcPr>
            <w:tcW w:w="1275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朱博瑞</w:t>
            </w:r>
          </w:p>
        </w:tc>
        <w:tc>
          <w:tcPr>
            <w:tcW w:w="5387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40850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策劃、推動、執行、督導本計劃、成果彙整 </w:t>
            </w:r>
            <w:r w:rsidRPr="00840850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。</w:t>
            </w:r>
          </w:p>
        </w:tc>
      </w:tr>
      <w:tr w:rsidR="00C92F48" w:rsidRPr="00840850" w:rsidTr="00EC1365">
        <w:trPr>
          <w:trHeight w:val="682"/>
        </w:trPr>
        <w:tc>
          <w:tcPr>
            <w:tcW w:w="1276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40850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總務主任</w:t>
            </w:r>
          </w:p>
        </w:tc>
        <w:tc>
          <w:tcPr>
            <w:tcW w:w="1560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40850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推行委員</w:t>
            </w:r>
          </w:p>
        </w:tc>
        <w:tc>
          <w:tcPr>
            <w:tcW w:w="1275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洪敬堯</w:t>
            </w:r>
          </w:p>
        </w:tc>
        <w:tc>
          <w:tcPr>
            <w:tcW w:w="5387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40850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設備添購與經費支援 </w:t>
            </w:r>
            <w:r w:rsidRPr="00840850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。</w:t>
            </w:r>
          </w:p>
        </w:tc>
      </w:tr>
      <w:tr w:rsidR="00C92F48" w:rsidRPr="00840850" w:rsidTr="00EC1365">
        <w:trPr>
          <w:trHeight w:val="550"/>
        </w:trPr>
        <w:tc>
          <w:tcPr>
            <w:tcW w:w="1276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40850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教學組長</w:t>
            </w:r>
          </w:p>
        </w:tc>
        <w:tc>
          <w:tcPr>
            <w:tcW w:w="1560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40850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推行委員</w:t>
            </w:r>
          </w:p>
        </w:tc>
        <w:tc>
          <w:tcPr>
            <w:tcW w:w="1275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李碧娥</w:t>
            </w:r>
          </w:p>
        </w:tc>
        <w:tc>
          <w:tcPr>
            <w:tcW w:w="5387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40850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教育宣導、舉辦相關活動、資料蒐集</w:t>
            </w:r>
            <w:r w:rsidRPr="00840850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。</w:t>
            </w:r>
          </w:p>
        </w:tc>
      </w:tr>
      <w:tr w:rsidR="00C92F48" w:rsidRPr="00840850" w:rsidTr="00EC1365">
        <w:trPr>
          <w:trHeight w:val="550"/>
        </w:trPr>
        <w:tc>
          <w:tcPr>
            <w:tcW w:w="1276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教師</w:t>
            </w:r>
          </w:p>
        </w:tc>
        <w:tc>
          <w:tcPr>
            <w:tcW w:w="1560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40850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推行委員</w:t>
            </w:r>
          </w:p>
        </w:tc>
        <w:tc>
          <w:tcPr>
            <w:tcW w:w="1275" w:type="dxa"/>
            <w:vAlign w:val="center"/>
          </w:tcPr>
          <w:p w:rsidR="00C92F48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蔡雯琪</w:t>
            </w:r>
          </w:p>
        </w:tc>
        <w:tc>
          <w:tcPr>
            <w:tcW w:w="5387" w:type="dxa"/>
            <w:vAlign w:val="center"/>
          </w:tcPr>
          <w:p w:rsidR="00C92F48" w:rsidRPr="004E034A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4E034A">
              <w:rPr>
                <w:rFonts w:ascii="標楷體" w:eastAsia="標楷體" w:hAnsi="標楷體" w:hint="eastAsia"/>
              </w:rPr>
              <w:t>提供閩南語教學諮詢服務、教學推廣、校園教學環境佈置與維護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C92F48" w:rsidRPr="00840850" w:rsidTr="00EC1365">
        <w:trPr>
          <w:trHeight w:val="550"/>
        </w:trPr>
        <w:tc>
          <w:tcPr>
            <w:tcW w:w="1276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教師</w:t>
            </w:r>
          </w:p>
        </w:tc>
        <w:tc>
          <w:tcPr>
            <w:tcW w:w="1560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40850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推行委員</w:t>
            </w:r>
          </w:p>
        </w:tc>
        <w:tc>
          <w:tcPr>
            <w:tcW w:w="1275" w:type="dxa"/>
            <w:vAlign w:val="center"/>
          </w:tcPr>
          <w:p w:rsidR="00C92F48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邱惠玲</w:t>
            </w:r>
          </w:p>
        </w:tc>
        <w:tc>
          <w:tcPr>
            <w:tcW w:w="5387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4E034A">
              <w:rPr>
                <w:rFonts w:ascii="標楷體" w:eastAsia="標楷體" w:hAnsi="標楷體" w:hint="eastAsia"/>
              </w:rPr>
              <w:t>提供閩南語教學諮詢服務、教學推廣、校園教學環境佈置與維護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C92F48" w:rsidRPr="00840850" w:rsidTr="00EC1365">
        <w:trPr>
          <w:trHeight w:val="550"/>
        </w:trPr>
        <w:tc>
          <w:tcPr>
            <w:tcW w:w="1276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教師</w:t>
            </w:r>
          </w:p>
        </w:tc>
        <w:tc>
          <w:tcPr>
            <w:tcW w:w="1560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40850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推行委員</w:t>
            </w:r>
          </w:p>
        </w:tc>
        <w:tc>
          <w:tcPr>
            <w:tcW w:w="1275" w:type="dxa"/>
            <w:vAlign w:val="center"/>
          </w:tcPr>
          <w:p w:rsidR="00C92F48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林彥妤</w:t>
            </w:r>
          </w:p>
        </w:tc>
        <w:tc>
          <w:tcPr>
            <w:tcW w:w="5387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4E034A">
              <w:rPr>
                <w:rFonts w:ascii="標楷體" w:eastAsia="標楷體" w:hAnsi="標楷體" w:hint="eastAsia"/>
              </w:rPr>
              <w:t>提供閩南語教學諮詢服務、教學推廣、校園教學環境佈置與維護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C92F48" w:rsidRPr="00840850" w:rsidTr="00EC1365">
        <w:trPr>
          <w:trHeight w:val="816"/>
        </w:trPr>
        <w:tc>
          <w:tcPr>
            <w:tcW w:w="1276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教師</w:t>
            </w:r>
          </w:p>
        </w:tc>
        <w:tc>
          <w:tcPr>
            <w:tcW w:w="1560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40850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推行委員</w:t>
            </w:r>
          </w:p>
        </w:tc>
        <w:tc>
          <w:tcPr>
            <w:tcW w:w="1275" w:type="dxa"/>
            <w:vAlign w:val="center"/>
          </w:tcPr>
          <w:p w:rsidR="00C92F48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謝劼霖</w:t>
            </w:r>
          </w:p>
        </w:tc>
        <w:tc>
          <w:tcPr>
            <w:tcW w:w="5387" w:type="dxa"/>
            <w:vAlign w:val="center"/>
          </w:tcPr>
          <w:p w:rsidR="00C92F48" w:rsidRPr="004E034A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本</w:t>
            </w:r>
            <w:r w:rsidRPr="004E034A">
              <w:rPr>
                <w:rFonts w:ascii="標楷體" w:eastAsia="標楷體" w:hAnsi="標楷體" w:hint="eastAsia"/>
              </w:rPr>
              <w:t>土語網站維護暨相關教學媒材協助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C92F48" w:rsidRPr="00840850" w:rsidTr="00EC1365">
        <w:trPr>
          <w:trHeight w:val="550"/>
        </w:trPr>
        <w:tc>
          <w:tcPr>
            <w:tcW w:w="1276" w:type="dxa"/>
            <w:vAlign w:val="center"/>
          </w:tcPr>
          <w:p w:rsidR="00C92F48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教師</w:t>
            </w:r>
          </w:p>
        </w:tc>
        <w:tc>
          <w:tcPr>
            <w:tcW w:w="1560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40850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推行委員</w:t>
            </w:r>
          </w:p>
        </w:tc>
        <w:tc>
          <w:tcPr>
            <w:tcW w:w="1275" w:type="dxa"/>
            <w:vAlign w:val="center"/>
          </w:tcPr>
          <w:p w:rsidR="00C92F48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王郁婷</w:t>
            </w:r>
          </w:p>
        </w:tc>
        <w:tc>
          <w:tcPr>
            <w:tcW w:w="5387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4E034A">
              <w:rPr>
                <w:rFonts w:ascii="標楷體" w:eastAsia="標楷體" w:hAnsi="標楷體" w:hint="eastAsia"/>
              </w:rPr>
              <w:t>提供閩南語教學諮詢服務、教學推廣、校園教學環境佈置與維護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C92F48" w:rsidRPr="00840850" w:rsidTr="00EC1365">
        <w:trPr>
          <w:trHeight w:val="550"/>
        </w:trPr>
        <w:tc>
          <w:tcPr>
            <w:tcW w:w="1276" w:type="dxa"/>
            <w:vAlign w:val="center"/>
          </w:tcPr>
          <w:p w:rsidR="00C92F48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教師</w:t>
            </w:r>
          </w:p>
        </w:tc>
        <w:tc>
          <w:tcPr>
            <w:tcW w:w="1560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40850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推行委員</w:t>
            </w:r>
          </w:p>
        </w:tc>
        <w:tc>
          <w:tcPr>
            <w:tcW w:w="1275" w:type="dxa"/>
            <w:vAlign w:val="center"/>
          </w:tcPr>
          <w:p w:rsidR="00C92F48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黃敏原</w:t>
            </w:r>
          </w:p>
        </w:tc>
        <w:tc>
          <w:tcPr>
            <w:tcW w:w="5387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4E034A">
              <w:rPr>
                <w:rFonts w:ascii="標楷體" w:eastAsia="標楷體" w:hAnsi="標楷體" w:hint="eastAsia"/>
              </w:rPr>
              <w:t>提供閩南語教學諮詢服務、教學推廣、校園教學環境佈置與維護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C92F48" w:rsidRPr="00840850" w:rsidTr="00EC1365">
        <w:trPr>
          <w:trHeight w:val="550"/>
        </w:trPr>
        <w:tc>
          <w:tcPr>
            <w:tcW w:w="1276" w:type="dxa"/>
            <w:vAlign w:val="center"/>
          </w:tcPr>
          <w:p w:rsidR="00C92F48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教師</w:t>
            </w:r>
          </w:p>
        </w:tc>
        <w:tc>
          <w:tcPr>
            <w:tcW w:w="1560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40850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推行委員</w:t>
            </w:r>
          </w:p>
        </w:tc>
        <w:tc>
          <w:tcPr>
            <w:tcW w:w="1275" w:type="dxa"/>
            <w:vAlign w:val="center"/>
          </w:tcPr>
          <w:p w:rsidR="00C92F48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黃美鳳</w:t>
            </w:r>
          </w:p>
        </w:tc>
        <w:tc>
          <w:tcPr>
            <w:tcW w:w="5387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4E034A">
              <w:rPr>
                <w:rFonts w:ascii="標楷體" w:eastAsia="標楷體" w:hAnsi="標楷體" w:hint="eastAsia"/>
              </w:rPr>
              <w:t>提供閩南語教學諮詢服務、教學推廣、校園教學環境佈置與維護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C92F48" w:rsidRPr="00840850" w:rsidTr="00EC1365">
        <w:trPr>
          <w:trHeight w:val="550"/>
        </w:trPr>
        <w:tc>
          <w:tcPr>
            <w:tcW w:w="1276" w:type="dxa"/>
            <w:vAlign w:val="center"/>
          </w:tcPr>
          <w:p w:rsidR="00C92F48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教師</w:t>
            </w:r>
          </w:p>
        </w:tc>
        <w:tc>
          <w:tcPr>
            <w:tcW w:w="1560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40850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推行委員</w:t>
            </w:r>
          </w:p>
        </w:tc>
        <w:tc>
          <w:tcPr>
            <w:tcW w:w="1275" w:type="dxa"/>
            <w:vAlign w:val="center"/>
          </w:tcPr>
          <w:p w:rsidR="00C92F48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趙安琪</w:t>
            </w:r>
          </w:p>
        </w:tc>
        <w:tc>
          <w:tcPr>
            <w:tcW w:w="5387" w:type="dxa"/>
            <w:vAlign w:val="center"/>
          </w:tcPr>
          <w:p w:rsidR="00C92F48" w:rsidRPr="004E034A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4E034A">
              <w:rPr>
                <w:rFonts w:ascii="標楷體" w:eastAsia="標楷體" w:hAnsi="標楷體" w:hint="eastAsia"/>
              </w:rPr>
              <w:t>提供分校</w:t>
            </w:r>
            <w:r>
              <w:rPr>
                <w:rFonts w:ascii="標楷體" w:eastAsia="標楷體" w:hAnsi="標楷體" w:hint="eastAsia"/>
              </w:rPr>
              <w:t>閩南</w:t>
            </w:r>
            <w:r w:rsidRPr="004E034A">
              <w:rPr>
                <w:rFonts w:ascii="標楷體" w:eastAsia="標楷體" w:hAnsi="標楷體" w:hint="eastAsia"/>
              </w:rPr>
              <w:t>語教學諮詢服務、教學推廣、校園教學環境佈置與維護。</w:t>
            </w:r>
          </w:p>
        </w:tc>
      </w:tr>
      <w:tr w:rsidR="00C92F48" w:rsidRPr="00840850" w:rsidTr="00EC1365">
        <w:trPr>
          <w:trHeight w:val="550"/>
        </w:trPr>
        <w:tc>
          <w:tcPr>
            <w:tcW w:w="1276" w:type="dxa"/>
            <w:vAlign w:val="center"/>
          </w:tcPr>
          <w:p w:rsidR="00C92F48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lastRenderedPageBreak/>
              <w:t>教師</w:t>
            </w:r>
          </w:p>
        </w:tc>
        <w:tc>
          <w:tcPr>
            <w:tcW w:w="1560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40850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推行委員</w:t>
            </w:r>
          </w:p>
        </w:tc>
        <w:tc>
          <w:tcPr>
            <w:tcW w:w="1275" w:type="dxa"/>
            <w:vAlign w:val="center"/>
          </w:tcPr>
          <w:p w:rsidR="00C92F48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陳佳翎</w:t>
            </w:r>
          </w:p>
        </w:tc>
        <w:tc>
          <w:tcPr>
            <w:tcW w:w="5387" w:type="dxa"/>
            <w:vAlign w:val="center"/>
          </w:tcPr>
          <w:p w:rsidR="00C92F48" w:rsidRPr="004E034A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提供分校閩南</w:t>
            </w:r>
            <w:r w:rsidRPr="004E034A">
              <w:rPr>
                <w:rFonts w:ascii="標楷體" w:eastAsia="標楷體" w:hAnsi="標楷體" w:hint="eastAsia"/>
              </w:rPr>
              <w:t>語教學諮詢服務、教學推廣、校園教學環境佈置與維護。</w:t>
            </w:r>
          </w:p>
        </w:tc>
      </w:tr>
      <w:tr w:rsidR="00C92F48" w:rsidRPr="00840850" w:rsidTr="00EC1365">
        <w:trPr>
          <w:trHeight w:val="550"/>
        </w:trPr>
        <w:tc>
          <w:tcPr>
            <w:tcW w:w="1276" w:type="dxa"/>
            <w:vAlign w:val="center"/>
          </w:tcPr>
          <w:p w:rsidR="00C92F48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教師</w:t>
            </w:r>
          </w:p>
        </w:tc>
        <w:tc>
          <w:tcPr>
            <w:tcW w:w="1560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40850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推行委員</w:t>
            </w:r>
          </w:p>
        </w:tc>
        <w:tc>
          <w:tcPr>
            <w:tcW w:w="1275" w:type="dxa"/>
            <w:vAlign w:val="center"/>
          </w:tcPr>
          <w:p w:rsidR="00C92F48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林昱伶</w:t>
            </w:r>
          </w:p>
        </w:tc>
        <w:tc>
          <w:tcPr>
            <w:tcW w:w="5387" w:type="dxa"/>
            <w:vAlign w:val="center"/>
          </w:tcPr>
          <w:p w:rsidR="00C92F48" w:rsidRPr="004E034A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提供分校閩南</w:t>
            </w:r>
            <w:r w:rsidRPr="004E034A">
              <w:rPr>
                <w:rFonts w:ascii="標楷體" w:eastAsia="標楷體" w:hAnsi="標楷體" w:hint="eastAsia"/>
              </w:rPr>
              <w:t>語教學諮詢服務、教學推廣、校園教學環境佈置與維護。</w:t>
            </w:r>
          </w:p>
        </w:tc>
      </w:tr>
      <w:tr w:rsidR="00C92F48" w:rsidRPr="00840850" w:rsidTr="00EC1365">
        <w:trPr>
          <w:trHeight w:val="550"/>
        </w:trPr>
        <w:tc>
          <w:tcPr>
            <w:tcW w:w="1276" w:type="dxa"/>
            <w:vAlign w:val="center"/>
          </w:tcPr>
          <w:p w:rsidR="00C92F48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教師</w:t>
            </w:r>
          </w:p>
        </w:tc>
        <w:tc>
          <w:tcPr>
            <w:tcW w:w="1560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40850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推行委員</w:t>
            </w:r>
          </w:p>
        </w:tc>
        <w:tc>
          <w:tcPr>
            <w:tcW w:w="1275" w:type="dxa"/>
            <w:vAlign w:val="center"/>
          </w:tcPr>
          <w:p w:rsidR="00C92F48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陳靜嬋</w:t>
            </w:r>
          </w:p>
        </w:tc>
        <w:tc>
          <w:tcPr>
            <w:tcW w:w="5387" w:type="dxa"/>
            <w:vAlign w:val="center"/>
          </w:tcPr>
          <w:p w:rsidR="00C92F48" w:rsidRPr="004E034A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提供分校閩南</w:t>
            </w:r>
            <w:r w:rsidRPr="004E034A">
              <w:rPr>
                <w:rFonts w:ascii="標楷體" w:eastAsia="標楷體" w:hAnsi="標楷體" w:hint="eastAsia"/>
              </w:rPr>
              <w:t>語教學諮詢服務、教學推廣、校園教學環境佈置與維護。</w:t>
            </w:r>
          </w:p>
        </w:tc>
      </w:tr>
      <w:tr w:rsidR="00C92F48" w:rsidRPr="00840850" w:rsidTr="00EC1365">
        <w:trPr>
          <w:trHeight w:val="550"/>
        </w:trPr>
        <w:tc>
          <w:tcPr>
            <w:tcW w:w="1276" w:type="dxa"/>
            <w:vAlign w:val="center"/>
          </w:tcPr>
          <w:p w:rsidR="00C92F48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教師</w:t>
            </w:r>
          </w:p>
        </w:tc>
        <w:tc>
          <w:tcPr>
            <w:tcW w:w="1560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40850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推行委員</w:t>
            </w:r>
          </w:p>
        </w:tc>
        <w:tc>
          <w:tcPr>
            <w:tcW w:w="1275" w:type="dxa"/>
            <w:vAlign w:val="center"/>
          </w:tcPr>
          <w:p w:rsidR="00C92F48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莊世欽</w:t>
            </w:r>
          </w:p>
        </w:tc>
        <w:tc>
          <w:tcPr>
            <w:tcW w:w="5387" w:type="dxa"/>
            <w:vAlign w:val="center"/>
          </w:tcPr>
          <w:p w:rsidR="00C92F48" w:rsidRPr="004E034A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提供分校閩南</w:t>
            </w:r>
            <w:r w:rsidRPr="004E034A">
              <w:rPr>
                <w:rFonts w:ascii="標楷體" w:eastAsia="標楷體" w:hAnsi="標楷體" w:hint="eastAsia"/>
              </w:rPr>
              <w:t>語教學諮詢服務、教學推廣、校園教學環境佈置與維護。</w:t>
            </w:r>
          </w:p>
        </w:tc>
      </w:tr>
      <w:tr w:rsidR="00C92F48" w:rsidRPr="00840850" w:rsidTr="00EC1365">
        <w:trPr>
          <w:trHeight w:val="550"/>
        </w:trPr>
        <w:tc>
          <w:tcPr>
            <w:tcW w:w="1276" w:type="dxa"/>
            <w:vAlign w:val="center"/>
          </w:tcPr>
          <w:p w:rsidR="00C92F48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教師</w:t>
            </w:r>
          </w:p>
        </w:tc>
        <w:tc>
          <w:tcPr>
            <w:tcW w:w="1560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40850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推行委員</w:t>
            </w:r>
          </w:p>
        </w:tc>
        <w:tc>
          <w:tcPr>
            <w:tcW w:w="1275" w:type="dxa"/>
            <w:vAlign w:val="center"/>
          </w:tcPr>
          <w:p w:rsidR="00C92F48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歐雨</w:t>
            </w:r>
          </w:p>
        </w:tc>
        <w:tc>
          <w:tcPr>
            <w:tcW w:w="5387" w:type="dxa"/>
            <w:vAlign w:val="center"/>
          </w:tcPr>
          <w:p w:rsidR="00C92F48" w:rsidRPr="004E034A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提供分校閩南</w:t>
            </w:r>
            <w:r w:rsidRPr="004E034A">
              <w:rPr>
                <w:rFonts w:ascii="標楷體" w:eastAsia="標楷體" w:hAnsi="標楷體" w:hint="eastAsia"/>
              </w:rPr>
              <w:t>語教學諮詢服務、教學推廣、校園教學環境佈置與維護。</w:t>
            </w:r>
          </w:p>
        </w:tc>
      </w:tr>
      <w:tr w:rsidR="00C92F48" w:rsidRPr="00840850" w:rsidTr="00EC1365">
        <w:trPr>
          <w:trHeight w:val="550"/>
        </w:trPr>
        <w:tc>
          <w:tcPr>
            <w:tcW w:w="1276" w:type="dxa"/>
            <w:vAlign w:val="center"/>
          </w:tcPr>
          <w:p w:rsidR="00C92F48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家長會長</w:t>
            </w:r>
          </w:p>
        </w:tc>
        <w:tc>
          <w:tcPr>
            <w:tcW w:w="1560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諮詢委員</w:t>
            </w:r>
          </w:p>
        </w:tc>
        <w:tc>
          <w:tcPr>
            <w:tcW w:w="1275" w:type="dxa"/>
            <w:vAlign w:val="center"/>
          </w:tcPr>
          <w:p w:rsidR="00C92F48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陳建章</w:t>
            </w:r>
          </w:p>
        </w:tc>
        <w:tc>
          <w:tcPr>
            <w:tcW w:w="5387" w:type="dxa"/>
            <w:vAlign w:val="center"/>
          </w:tcPr>
          <w:p w:rsidR="00C92F48" w:rsidRPr="004E034A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提供閩南</w:t>
            </w:r>
            <w:r w:rsidRPr="004E034A">
              <w:rPr>
                <w:rFonts w:ascii="標楷體" w:eastAsia="標楷體" w:hAnsi="標楷體" w:hint="eastAsia"/>
              </w:rPr>
              <w:t>語教學諮詢服務、教學推廣、校園教學環境佈置與維護。</w:t>
            </w:r>
          </w:p>
        </w:tc>
      </w:tr>
      <w:tr w:rsidR="00C92F48" w:rsidRPr="00840850" w:rsidTr="00EC1365">
        <w:trPr>
          <w:trHeight w:val="550"/>
        </w:trPr>
        <w:tc>
          <w:tcPr>
            <w:tcW w:w="1276" w:type="dxa"/>
            <w:vAlign w:val="center"/>
          </w:tcPr>
          <w:p w:rsidR="00C92F48" w:rsidRPr="0091765A" w:rsidRDefault="00C92F48" w:rsidP="00EC1365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91765A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分校</w:t>
            </w:r>
          </w:p>
          <w:p w:rsidR="00C92F48" w:rsidRPr="004705B9" w:rsidRDefault="00C92F48" w:rsidP="00EC1365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91765A">
              <w:rPr>
                <w:rFonts w:ascii="標楷體" w:eastAsia="標楷體" w:hAnsi="標楷體" w:hint="eastAsia"/>
              </w:rPr>
              <w:t>家長會長</w:t>
            </w:r>
          </w:p>
        </w:tc>
        <w:tc>
          <w:tcPr>
            <w:tcW w:w="1560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諮詢委員</w:t>
            </w:r>
          </w:p>
        </w:tc>
        <w:tc>
          <w:tcPr>
            <w:tcW w:w="1275" w:type="dxa"/>
            <w:vAlign w:val="center"/>
          </w:tcPr>
          <w:p w:rsidR="00C92F48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李宗陽</w:t>
            </w:r>
          </w:p>
        </w:tc>
        <w:tc>
          <w:tcPr>
            <w:tcW w:w="5387" w:type="dxa"/>
            <w:vAlign w:val="center"/>
          </w:tcPr>
          <w:p w:rsidR="00C92F48" w:rsidRPr="004E034A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4E034A">
              <w:rPr>
                <w:rFonts w:ascii="標楷體" w:eastAsia="標楷體" w:hAnsi="標楷體" w:hint="eastAsia"/>
              </w:rPr>
              <w:t>提供分校客語教學諮詢服務、教學推廣、校園教學環境佈置與維護。</w:t>
            </w:r>
          </w:p>
        </w:tc>
      </w:tr>
    </w:tbl>
    <w:p w:rsidR="0093477F" w:rsidRPr="00C92F48" w:rsidRDefault="0093477F"/>
    <w:sectPr w:rsidR="0093477F" w:rsidRPr="00C92F48" w:rsidSect="0093477F">
      <w:pgSz w:w="11906" w:h="16838"/>
      <w:pgMar w:top="1191" w:right="1247" w:bottom="119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4A2" w:rsidRDefault="00BB44A2" w:rsidP="00C92F48">
      <w:r>
        <w:separator/>
      </w:r>
    </w:p>
  </w:endnote>
  <w:endnote w:type="continuationSeparator" w:id="0">
    <w:p w:rsidR="00BB44A2" w:rsidRDefault="00BB44A2" w:rsidP="00C9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4A2" w:rsidRDefault="00BB44A2" w:rsidP="00C92F48">
      <w:r>
        <w:separator/>
      </w:r>
    </w:p>
  </w:footnote>
  <w:footnote w:type="continuationSeparator" w:id="0">
    <w:p w:rsidR="00BB44A2" w:rsidRDefault="00BB44A2" w:rsidP="00C92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7F"/>
    <w:rsid w:val="0093477F"/>
    <w:rsid w:val="00A5555D"/>
    <w:rsid w:val="00BB44A2"/>
    <w:rsid w:val="00C9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F4132"/>
  <w15:chartTrackingRefBased/>
  <w15:docId w15:val="{975632C5-7844-4023-AE83-F12DC204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F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2F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2F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2F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2022-04-11T02:13:00Z</dcterms:created>
  <dcterms:modified xsi:type="dcterms:W3CDTF">2022-04-11T02:13:00Z</dcterms:modified>
</cp:coreProperties>
</file>