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1CEB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6"/>
        </w:rPr>
        <w:t>臺南市113年度</w:t>
      </w:r>
      <w:r>
        <w:rPr>
          <w:rFonts w:ascii="標楷體" w:eastAsia="標楷體" w:hAnsi="標楷體"/>
          <w:b/>
          <w:bCs/>
          <w:sz w:val="34"/>
          <w:szCs w:val="34"/>
        </w:rPr>
        <w:t>學生或家長生命教育體驗與服務學習活動計畫</w:t>
      </w:r>
    </w:p>
    <w:p w:rsidR="008D1CEB" w:rsidRDefault="00000000">
      <w:pPr>
        <w:jc w:val="center"/>
      </w:pPr>
      <w:r>
        <w:rPr>
          <w:rFonts w:ascii="標楷體" w:eastAsia="標楷體" w:hAnsi="標楷體"/>
          <w:b/>
          <w:color w:val="000000"/>
          <w:w w:val="90"/>
          <w:sz w:val="36"/>
          <w:szCs w:val="36"/>
        </w:rPr>
        <w:t>【逐鹿傳說：鄒族逐鹿文化職人體驗】</w:t>
      </w:r>
    </w:p>
    <w:p w:rsidR="008D1CEB" w:rsidRDefault="00000000">
      <w:pPr>
        <w:numPr>
          <w:ilvl w:val="0"/>
          <w:numId w:val="1"/>
        </w:numPr>
        <w:suppressAutoHyphens w:val="0"/>
        <w:spacing w:before="468" w:line="240" w:lineRule="atLeast"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依據： </w:t>
      </w:r>
    </w:p>
    <w:p w:rsidR="008D1CEB" w:rsidRDefault="00000000">
      <w:pPr>
        <w:tabs>
          <w:tab w:val="left" w:pos="284"/>
          <w:tab w:val="left" w:pos="36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一、教育部「113年度友善校園學生事務與輔導工作計畫」。</w:t>
      </w:r>
    </w:p>
    <w:p w:rsidR="008D1CEB" w:rsidRDefault="00000000">
      <w:pPr>
        <w:tabs>
          <w:tab w:val="left" w:pos="284"/>
          <w:tab w:val="left" w:pos="36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二、臺南市「113年度友善校園學生事務與輔導工作計畫」。</w:t>
      </w:r>
    </w:p>
    <w:p w:rsidR="008D1CEB" w:rsidRDefault="00000000">
      <w:pPr>
        <w:tabs>
          <w:tab w:val="left" w:pos="284"/>
          <w:tab w:val="left" w:pos="36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三、臺南市「113年度生命教育資源中心學校工作計畫」。</w:t>
      </w:r>
    </w:p>
    <w:p w:rsidR="008D1CEB" w:rsidRDefault="00000000">
      <w:pPr>
        <w:numPr>
          <w:ilvl w:val="0"/>
          <w:numId w:val="1"/>
        </w:numPr>
        <w:suppressAutoHyphens w:val="0"/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目標：</w:t>
      </w:r>
    </w:p>
    <w:p w:rsidR="008D1CEB" w:rsidRDefault="00000000">
      <w:pPr>
        <w:numPr>
          <w:ilvl w:val="0"/>
          <w:numId w:val="2"/>
        </w:numPr>
        <w:suppressAutoHyphens w:val="0"/>
        <w:snapToGrid w:val="0"/>
        <w:spacing w:line="440" w:lineRule="exact"/>
        <w:textAlignment w:val="auto"/>
      </w:pPr>
      <w:r>
        <w:rPr>
          <w:rStyle w:val="ac"/>
          <w:rFonts w:ascii="標楷體" w:eastAsia="標楷體" w:hAnsi="標楷體"/>
          <w:b w:val="0"/>
          <w:bCs/>
          <w:sz w:val="28"/>
          <w:szCs w:val="28"/>
          <w:shd w:val="clear" w:color="auto" w:fill="FFFFFF"/>
        </w:rPr>
        <w:t>認識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鄒族文化特性，從文化、信仰、祭典及傳說了解多元文化，學習尊重他人文化，培養理性溝通能力。</w:t>
      </w:r>
    </w:p>
    <w:p w:rsidR="008D1CEB" w:rsidRDefault="00000000">
      <w:pPr>
        <w:numPr>
          <w:ilvl w:val="0"/>
          <w:numId w:val="2"/>
        </w:numPr>
        <w:suppressAutoHyphens w:val="0"/>
        <w:snapToGrid w:val="0"/>
        <w:spacing w:line="440" w:lineRule="exact"/>
        <w:textAlignment w:val="auto"/>
      </w:pPr>
      <w:r>
        <w:rPr>
          <w:rFonts w:ascii="標楷體" w:eastAsia="標楷體" w:hAnsi="標楷體" w:cs="Arial"/>
          <w:sz w:val="28"/>
          <w:szCs w:val="28"/>
        </w:rPr>
        <w:t>藉由鄒族因八八風災破壞而遷村搬遷的歷史，察覺人類不該一昧的索求對自然造成的破壞與影響，澄清對於自然資源不能用經濟發展的「價錢」來看待，而該重視環永續的「價值」。</w:t>
      </w:r>
    </w:p>
    <w:p w:rsidR="008D1CEB" w:rsidRDefault="00000000">
      <w:pPr>
        <w:numPr>
          <w:ilvl w:val="0"/>
          <w:numId w:val="2"/>
        </w:numPr>
        <w:suppressAutoHyphens w:val="0"/>
        <w:snapToGrid w:val="0"/>
        <w:spacing w:line="440" w:lineRule="exact"/>
        <w:textAlignment w:val="auto"/>
      </w:pPr>
      <w:r>
        <w:rPr>
          <w:rFonts w:ascii="標楷體" w:eastAsia="標楷體" w:hAnsi="標楷體" w:cs="Arial"/>
          <w:sz w:val="28"/>
          <w:szCs w:val="28"/>
        </w:rPr>
        <w:t>藉由五感融合知、情、意、行學習鄒族面對挫折苦難的生命韌性，並實際操作體驗其中精神，促進全人健康與幸福</w:t>
      </w:r>
      <w:r>
        <w:rPr>
          <w:rFonts w:ascii="標楷體" w:eastAsia="標楷體" w:hAnsi="標楷體"/>
          <w:sz w:val="28"/>
          <w:szCs w:val="28"/>
        </w:rPr>
        <w:t>。</w:t>
      </w:r>
    </w:p>
    <w:p w:rsidR="008D1CEB" w:rsidRDefault="00000000">
      <w:pPr>
        <w:numPr>
          <w:ilvl w:val="0"/>
          <w:numId w:val="1"/>
        </w:numPr>
        <w:suppressAutoHyphens w:val="0"/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指導單位：教育部</w:t>
      </w:r>
    </w:p>
    <w:p w:rsidR="008D1CEB" w:rsidRDefault="00000000">
      <w:pPr>
        <w:numPr>
          <w:ilvl w:val="0"/>
          <w:numId w:val="1"/>
        </w:numPr>
        <w:suppressAutoHyphens w:val="0"/>
        <w:spacing w:line="44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>主辦單位：臺南市政府</w:t>
      </w:r>
      <w:r>
        <w:rPr>
          <w:rFonts w:ascii="標楷體" w:eastAsia="標楷體" w:hAnsi="標楷體"/>
          <w:color w:val="000000"/>
          <w:sz w:val="28"/>
          <w:szCs w:val="28"/>
        </w:rPr>
        <w:t>教育局</w:t>
      </w:r>
    </w:p>
    <w:p w:rsidR="008D1CEB" w:rsidRDefault="00000000">
      <w:pPr>
        <w:numPr>
          <w:ilvl w:val="0"/>
          <w:numId w:val="1"/>
        </w:numPr>
        <w:suppressAutoHyphens w:val="0"/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承辦單位：臺南市立後壁國民中學</w:t>
      </w:r>
    </w:p>
    <w:p w:rsidR="008D1CEB" w:rsidRDefault="00000000">
      <w:pPr>
        <w:numPr>
          <w:ilvl w:val="0"/>
          <w:numId w:val="1"/>
        </w:numPr>
        <w:suppressAutoHyphens w:val="0"/>
        <w:spacing w:line="44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</w:t>
      </w:r>
    </w:p>
    <w:p w:rsidR="008D1CEB" w:rsidRDefault="00000000">
      <w:pPr>
        <w:suppressAutoHyphens w:val="0"/>
        <w:spacing w:line="440" w:lineRule="exact"/>
        <w:ind w:left="560" w:hanging="560"/>
        <w:textAlignment w:val="auto"/>
      </w:pPr>
      <w:r>
        <w:rPr>
          <w:rFonts w:ascii="標楷體" w:eastAsia="標楷體" w:hAnsi="標楷體"/>
          <w:sz w:val="28"/>
          <w:szCs w:val="28"/>
        </w:rPr>
        <w:t xml:space="preserve">  一、本市各國中學生暨家長自由報名，請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自行到後壁國中集合而後專車接送至鄒族逐鹿文創園區</w:t>
      </w:r>
      <w:r>
        <w:rPr>
          <w:rFonts w:ascii="標楷體" w:eastAsia="標楷體" w:hAnsi="標楷體"/>
          <w:sz w:val="28"/>
          <w:szCs w:val="28"/>
        </w:rPr>
        <w:t>，活動總人數50名，如額滿依報名順序錄取。</w:t>
      </w:r>
    </w:p>
    <w:p w:rsidR="008D1CEB" w:rsidRDefault="00000000">
      <w:pPr>
        <w:spacing w:line="240" w:lineRule="atLeast"/>
        <w:ind w:left="560" w:hanging="560"/>
      </w:pPr>
      <w:r>
        <w:rPr>
          <w:rFonts w:ascii="標楷體" w:eastAsia="標楷體" w:hAnsi="標楷體"/>
          <w:sz w:val="28"/>
          <w:szCs w:val="28"/>
        </w:rPr>
        <w:t>柒、報名方式：113/5/24(五)前請各國中輔導室協助報名。</w:t>
      </w:r>
    </w:p>
    <w:p w:rsidR="008D1CEB" w:rsidRDefault="00000000">
      <w:pPr>
        <w:spacing w:line="240" w:lineRule="atLeast"/>
        <w:ind w:left="560" w:hanging="560"/>
        <w:rPr>
          <w:rFonts w:ascii="標楷體" w:eastAsia="標楷體" w:hAnsi="標楷體" w:cs="Arial"/>
          <w:color w:val="343434"/>
          <w:sz w:val="28"/>
          <w:szCs w:val="28"/>
        </w:rPr>
      </w:pPr>
      <w:r>
        <w:rPr>
          <w:rFonts w:ascii="標楷體" w:eastAsia="標楷體" w:hAnsi="標楷體" w:cs="Arial"/>
          <w:color w:val="343434"/>
          <w:sz w:val="28"/>
          <w:szCs w:val="28"/>
        </w:rPr>
        <w:t xml:space="preserve">     請填寫google表單</w:t>
      </w:r>
    </w:p>
    <w:p w:rsidR="008D1CEB" w:rsidRDefault="00000000">
      <w:pPr>
        <w:spacing w:line="240" w:lineRule="atLeast"/>
        <w:ind w:left="480" w:hanging="480"/>
      </w:pPr>
      <w:hyperlink r:id="rId7" w:history="1">
        <w:r>
          <w:rPr>
            <w:rStyle w:val="a3"/>
            <w:rFonts w:ascii="標楷體" w:eastAsia="標楷體" w:hAnsi="標楷體" w:cs="Arial"/>
            <w:sz w:val="28"/>
            <w:szCs w:val="28"/>
          </w:rPr>
          <w:t>https://docs.google.com/forms/d/1THwVBMRWyhnpL7JSDSCeNANz7c79jSwArAu49H05GqA/edit?hl=zh-tw</w:t>
        </w:r>
      </w:hyperlink>
    </w:p>
    <w:p w:rsidR="008D1CEB" w:rsidRDefault="00000000">
      <w:pPr>
        <w:spacing w:line="440" w:lineRule="exact"/>
        <w:ind w:left="560" w:hanging="560"/>
      </w:pPr>
      <w:r>
        <w:rPr>
          <w:rFonts w:ascii="標楷體" w:eastAsia="標楷體" w:hAnsi="標楷體" w:cs="Arial"/>
          <w:color w:val="343434"/>
          <w:sz w:val="28"/>
          <w:szCs w:val="28"/>
        </w:rPr>
        <w:t>捌、聯絡人後壁國中毛姵蓁組長電</w:t>
      </w:r>
      <w:r>
        <w:rPr>
          <w:rFonts w:ascii="標楷體" w:eastAsia="標楷體" w:hAnsi="標楷體"/>
          <w:sz w:val="28"/>
          <w:szCs w:val="28"/>
        </w:rPr>
        <w:t>話06-6871974#252</w:t>
      </w:r>
    </w:p>
    <w:p w:rsidR="008D1CEB" w:rsidRDefault="00000000">
      <w:pPr>
        <w:spacing w:line="440" w:lineRule="exact"/>
        <w:ind w:left="561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五、家長同意書請務必於活動當天現場繳交，無法繳交者則無法參與活動</w:t>
      </w:r>
    </w:p>
    <w:p w:rsidR="008D1CEB" w:rsidRDefault="0000000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(如附件三)</w:t>
      </w:r>
    </w:p>
    <w:p w:rsidR="008D1CEB" w:rsidRDefault="00000000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玖、實施日期：</w:t>
      </w:r>
      <w:r>
        <w:rPr>
          <w:rFonts w:ascii="標楷體" w:eastAsia="標楷體" w:hAnsi="標楷體"/>
          <w:b/>
          <w:sz w:val="28"/>
          <w:szCs w:val="28"/>
        </w:rPr>
        <w:t>113年6月29日(六)9:00 -17:00</w:t>
      </w:r>
    </w:p>
    <w:p w:rsidR="008D1CEB" w:rsidRDefault="00000000">
      <w:pPr>
        <w:suppressAutoHyphens w:val="0"/>
        <w:spacing w:line="44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>拾、集合地點：後壁國中</w:t>
      </w:r>
    </w:p>
    <w:p w:rsidR="008D1CEB" w:rsidRDefault="00000000">
      <w:pPr>
        <w:suppressAutoHyphens w:val="0"/>
        <w:spacing w:line="44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>拾壹、實施地點：鄒族逐鹿文創園區。</w:t>
      </w:r>
    </w:p>
    <w:p w:rsidR="008D1CEB" w:rsidRDefault="00000000">
      <w:pPr>
        <w:suppressAutoHyphens w:val="0"/>
        <w:spacing w:line="44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lastRenderedPageBreak/>
        <w:t>拾貳、實施內容：</w:t>
      </w:r>
    </w:p>
    <w:p w:rsidR="008D1CEB" w:rsidRDefault="00000000">
      <w:pPr>
        <w:spacing w:line="440" w:lineRule="exact"/>
        <w:ind w:left="567"/>
      </w:pPr>
      <w:r>
        <w:rPr>
          <w:rFonts w:ascii="標楷體" w:eastAsia="標楷體" w:hAnsi="標楷體"/>
          <w:sz w:val="28"/>
          <w:szCs w:val="28"/>
        </w:rPr>
        <w:t>一、課程表：如附件一、二(學員分A、B二組進行)。</w:t>
      </w:r>
    </w:p>
    <w:p w:rsidR="008D1CEB" w:rsidRDefault="00000000">
      <w:pPr>
        <w:spacing w:line="440" w:lineRule="exact"/>
        <w:ind w:left="977" w:hanging="420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Style w:val="ac"/>
          <w:rFonts w:ascii="標楷體" w:eastAsia="標楷體" w:hAnsi="標楷體"/>
          <w:b w:val="0"/>
          <w:bCs/>
          <w:sz w:val="28"/>
          <w:szCs w:val="28"/>
          <w:shd w:val="clear" w:color="auto" w:fill="FFFFFF"/>
        </w:rPr>
        <w:t>藉由獵人體驗、梅花鹿餵食、愛玉製作、搗麻糬、鄒族歌舞藝術和文化巡禮及文創園區環境服務等鄒族文創職人體驗，成為尊重多元文化倡議者</w:t>
      </w:r>
      <w:r>
        <w:rPr>
          <w:rFonts w:ascii="標楷體" w:eastAsia="標楷體" w:hAnsi="標楷體"/>
          <w:b/>
          <w:sz w:val="28"/>
          <w:szCs w:val="28"/>
          <w:shd w:val="clear" w:color="auto" w:fill="FFFFFF"/>
        </w:rPr>
        <w:t>。</w:t>
      </w:r>
    </w:p>
    <w:p w:rsidR="008D1CEB" w:rsidRDefault="00000000">
      <w:pPr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 xml:space="preserve">    三、</w:t>
      </w:r>
      <w:r>
        <w:rPr>
          <w:rFonts w:ascii="標楷體" w:eastAsia="標楷體" w:hAnsi="標楷體" w:cs="標楷體"/>
          <w:b/>
          <w:sz w:val="28"/>
          <w:szCs w:val="28"/>
        </w:rPr>
        <w:t>全程參與活動，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由後壁國中核發</w:t>
      </w:r>
      <w:r>
        <w:rPr>
          <w:rFonts w:ascii="標楷體" w:eastAsia="標楷體" w:hAnsi="標楷體"/>
          <w:b/>
          <w:sz w:val="28"/>
          <w:szCs w:val="28"/>
          <w:u w:val="single"/>
        </w:rPr>
        <w:t>服務學習時數8小時證明，學生返回原校後，請學校輔導室協助認證登錄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:rsidR="008D1CEB" w:rsidRDefault="00000000">
      <w:pPr>
        <w:spacing w:line="440" w:lineRule="exact"/>
        <w:ind w:left="567"/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8D1CEB" w:rsidRDefault="00000000">
      <w:pPr>
        <w:tabs>
          <w:tab w:val="left" w:pos="1080"/>
          <w:tab w:val="left" w:pos="1200"/>
        </w:tabs>
        <w:suppressAutoHyphens w:val="0"/>
        <w:spacing w:line="44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>拾參、經費：由教育部(局)專款補助支應。</w:t>
      </w:r>
    </w:p>
    <w:p w:rsidR="008D1CEB" w:rsidRDefault="00000000">
      <w:pPr>
        <w:tabs>
          <w:tab w:val="left" w:pos="1080"/>
          <w:tab w:val="left" w:pos="1200"/>
        </w:tabs>
        <w:suppressAutoHyphens w:val="0"/>
        <w:spacing w:line="440" w:lineRule="exact"/>
        <w:textAlignment w:val="auto"/>
      </w:pPr>
      <w:r>
        <w:rPr>
          <w:rFonts w:ascii="標楷體" w:eastAsia="標楷體" w:hAnsi="標楷體"/>
          <w:sz w:val="28"/>
          <w:szCs w:val="28"/>
        </w:rPr>
        <w:t>拾肆、各承辦之工作人員，依權責規定辦理敘獎。</w:t>
      </w:r>
    </w:p>
    <w:p w:rsidR="008D1CEB" w:rsidRDefault="00000000">
      <w:pPr>
        <w:pageBreakBefore/>
        <w:spacing w:line="240" w:lineRule="atLeast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附件一、A組課表</w:t>
      </w:r>
    </w:p>
    <w:p w:rsidR="008D1CEB" w:rsidRDefault="00000000">
      <w:pPr>
        <w:tabs>
          <w:tab w:val="left" w:pos="1080"/>
          <w:tab w:val="left" w:pos="1200"/>
        </w:tabs>
        <w:spacing w:line="440" w:lineRule="exact"/>
        <w:jc w:val="center"/>
      </w:pPr>
      <w:r>
        <w:rPr>
          <w:rFonts w:ascii="標楷體" w:eastAsia="標楷體" w:hAnsi="標楷體"/>
          <w:b/>
          <w:sz w:val="30"/>
          <w:szCs w:val="30"/>
        </w:rPr>
        <w:t>113年6月29日(六)度臺南市立後壁國民中學</w:t>
      </w:r>
      <w:r>
        <w:rPr>
          <w:rFonts w:ascii="標楷體" w:eastAsia="標楷體" w:hAnsi="標楷體" w:cs="新細明體"/>
          <w:b/>
          <w:kern w:val="0"/>
          <w:sz w:val="30"/>
          <w:szCs w:val="30"/>
        </w:rPr>
        <w:t>學生生命教育體驗與服務學習活動</w:t>
      </w:r>
    </w:p>
    <w:tbl>
      <w:tblPr>
        <w:tblW w:w="1006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319"/>
        <w:gridCol w:w="1559"/>
        <w:gridCol w:w="284"/>
        <w:gridCol w:w="4493"/>
        <w:gridCol w:w="1418"/>
      </w:tblGrid>
      <w:tr w:rsidR="008D1CEB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生命教育</w:t>
            </w:r>
          </w:p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議題實質內涵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47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預期活動內容效益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</w:tr>
      <w:tr w:rsidR="008D1CEB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8：20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集合</w:t>
            </w:r>
          </w:p>
        </w:tc>
        <w:tc>
          <w:tcPr>
            <w:tcW w:w="633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numPr>
                <w:ilvl w:val="0"/>
                <w:numId w:val="3"/>
              </w:numPr>
              <w:suppressAutoHyphens w:val="0"/>
              <w:spacing w:line="240" w:lineRule="atLeas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學校集合、清點人數</w:t>
            </w:r>
          </w:p>
          <w:p w:rsidR="008D1CEB" w:rsidRDefault="00000000">
            <w:pPr>
              <w:numPr>
                <w:ilvl w:val="0"/>
                <w:numId w:val="3"/>
              </w:numPr>
              <w:suppressAutoHyphens w:val="0"/>
              <w:spacing w:line="240" w:lineRule="atLeas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進行車安、車檢、逃生演練</w:t>
            </w:r>
          </w:p>
          <w:p w:rsidR="008D1CEB" w:rsidRDefault="00000000">
            <w:pPr>
              <w:numPr>
                <w:ilvl w:val="0"/>
                <w:numId w:val="3"/>
              </w:numPr>
              <w:suppressAutoHyphens w:val="0"/>
              <w:spacing w:line="240" w:lineRule="atLeas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注意事項宣達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後壁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8D1CEB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8：20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9：00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國道風光</w:t>
            </w:r>
          </w:p>
        </w:tc>
        <w:tc>
          <w:tcPr>
            <w:tcW w:w="6336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啟程鄒族逐鹿文創園區</w:t>
            </w:r>
          </w:p>
          <w:p w:rsidR="008D1CEB" w:rsidRDefault="008D1CE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8D1C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10：00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價值思辨生J5</w:t>
            </w:r>
          </w:p>
          <w:p w:rsidR="008D1CEB" w:rsidRDefault="008D1CEB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鄒族傳統文化與創意藝術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激盪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1.認識鄒族傳統文化與原住民的智慧。</w:t>
            </w:r>
          </w:p>
          <w:p w:rsidR="008D1CEB" w:rsidRDefault="0000000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2.探討因八八風災導致遷村的生命韌性與文創藝術村的核心精神。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00000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鄒族逐鹿</w:t>
            </w:r>
          </w:p>
          <w:p w:rsidR="008D1CEB" w:rsidRDefault="0000000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文創園區</w:t>
            </w:r>
          </w:p>
          <w:p w:rsidR="008D1CEB" w:rsidRDefault="008D1CEB">
            <w:pPr>
              <w:spacing w:line="2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11：00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靈性修養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生J6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梅花鹿照顧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體驗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tabs>
                <w:tab w:val="left" w:pos="3217"/>
              </w:tabs>
            </w:pPr>
            <w:r>
              <w:rPr>
                <w:rFonts w:eastAsia="標楷體"/>
                <w:sz w:val="26"/>
                <w:szCs w:val="26"/>
              </w:rPr>
              <w:t>認識梅花鹿生態保育</w:t>
            </w:r>
            <w:r>
              <w:rPr>
                <w:rFonts w:ascii="標楷體" w:eastAsia="標楷體" w:hAnsi="標楷體"/>
                <w:sz w:val="26"/>
                <w:szCs w:val="26"/>
              </w:rPr>
              <w:t>並協助飼養及清理其週遭環境。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992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12：00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靈性修養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生J6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鄒族飲食體驗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(一)</w:t>
            </w:r>
          </w:p>
        </w:tc>
        <w:tc>
          <w:tcPr>
            <w:tcW w:w="449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tabs>
                <w:tab w:val="left" w:pos="3217"/>
              </w:tabs>
            </w:pPr>
            <w:r>
              <w:rPr>
                <w:rFonts w:eastAsia="標楷體"/>
                <w:sz w:val="26"/>
                <w:szCs w:val="26"/>
              </w:rPr>
              <w:t>了解野生愛玉生長環境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並手做愛玉飲品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13：00</w:t>
            </w:r>
          </w:p>
        </w:tc>
        <w:tc>
          <w:tcPr>
            <w:tcW w:w="7655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美味午餐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14：00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靈性修養生J7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獵人體驗</w:t>
            </w:r>
          </w:p>
        </w:tc>
        <w:tc>
          <w:tcPr>
            <w:tcW w:w="449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r>
              <w:rPr>
                <w:rFonts w:eastAsia="標楷體"/>
                <w:sz w:val="26"/>
                <w:szCs w:val="26"/>
              </w:rPr>
              <w:t>了解原住民獵人文化</w:t>
            </w:r>
            <w:r>
              <w:rPr>
                <w:rFonts w:ascii="標楷體" w:eastAsia="標楷體" w:hAnsi="標楷體"/>
                <w:sz w:val="26"/>
                <w:szCs w:val="26"/>
              </w:rPr>
              <w:t>，探討狩獵與自然生態保育間的平衡</w:t>
            </w:r>
            <w:r>
              <w:rPr>
                <w:rFonts w:eastAsia="標楷體"/>
                <w:sz w:val="26"/>
                <w:szCs w:val="26"/>
              </w:rPr>
              <w:t>並進行射箭體驗。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15：00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靈性修養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生J6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鄒族飲食體驗</w:t>
            </w:r>
          </w:p>
          <w:p w:rsidR="008D1CEB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(二)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r>
              <w:rPr>
                <w:rFonts w:eastAsia="標楷體"/>
                <w:sz w:val="26"/>
                <w:szCs w:val="26"/>
              </w:rPr>
              <w:t>了解原住民的小米文化與其背後的意涵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並實際體驗搗麻糬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16：30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靈性修養生J7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鄒族歌舞藝術與文化傳承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r>
              <w:rPr>
                <w:rFonts w:eastAsia="標楷體"/>
                <w:sz w:val="26"/>
                <w:szCs w:val="26"/>
              </w:rPr>
              <w:t>藉由歌舞藝術了解鄒族文化</w:t>
            </w:r>
            <w:r>
              <w:rPr>
                <w:rFonts w:ascii="標楷體" w:eastAsia="標楷體" w:hAnsi="標楷體"/>
                <w:sz w:val="26"/>
                <w:szCs w:val="26"/>
              </w:rPr>
              <w:t>與傳承。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16：30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17：20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返回後壁國中</w:t>
            </w:r>
          </w:p>
          <w:p w:rsidR="008D1CEB" w:rsidRDefault="00000000">
            <w:pPr>
              <w:spacing w:line="240" w:lineRule="atLeast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預計:17:20返校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1CEB" w:rsidRDefault="00000000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附件二、B組課表</w:t>
      </w:r>
    </w:p>
    <w:p w:rsidR="008D1CEB" w:rsidRDefault="00000000">
      <w:pPr>
        <w:tabs>
          <w:tab w:val="left" w:pos="1080"/>
          <w:tab w:val="left" w:pos="1200"/>
        </w:tabs>
        <w:spacing w:line="440" w:lineRule="exact"/>
        <w:jc w:val="center"/>
      </w:pPr>
      <w:r>
        <w:rPr>
          <w:rFonts w:ascii="標楷體" w:eastAsia="標楷體" w:hAnsi="標楷體"/>
          <w:b/>
          <w:sz w:val="30"/>
          <w:szCs w:val="30"/>
        </w:rPr>
        <w:t>113年6月29日(六)度臺南市立後壁國民中學</w:t>
      </w:r>
      <w:r>
        <w:rPr>
          <w:rFonts w:ascii="標楷體" w:eastAsia="標楷體" w:hAnsi="標楷體" w:cs="新細明體"/>
          <w:b/>
          <w:kern w:val="0"/>
          <w:sz w:val="30"/>
          <w:szCs w:val="30"/>
        </w:rPr>
        <w:t>學生生命教育體驗與服務學習活動</w:t>
      </w:r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319"/>
        <w:gridCol w:w="1559"/>
        <w:gridCol w:w="284"/>
        <w:gridCol w:w="4210"/>
        <w:gridCol w:w="1275"/>
      </w:tblGrid>
      <w:tr w:rsidR="008D1CEB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生命教育</w:t>
            </w:r>
          </w:p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議題實質內涵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44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預期活動內容效益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before="234" w:after="234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</w:tr>
      <w:tr w:rsidR="008D1CEB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8：20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集合</w:t>
            </w:r>
          </w:p>
        </w:tc>
        <w:tc>
          <w:tcPr>
            <w:tcW w:w="605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uppressAutoHyphens w:val="0"/>
              <w:spacing w:line="240" w:lineRule="atLeas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1.學校集合、清點人數</w:t>
            </w:r>
          </w:p>
          <w:p w:rsidR="008D1CEB" w:rsidRDefault="00000000">
            <w:pPr>
              <w:suppressAutoHyphens w:val="0"/>
              <w:spacing w:line="240" w:lineRule="atLeas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2.進行車安、車檢、逃生演練</w:t>
            </w:r>
          </w:p>
          <w:p w:rsidR="008D1CEB" w:rsidRDefault="00000000">
            <w:pPr>
              <w:suppressAutoHyphens w:val="0"/>
              <w:spacing w:line="240" w:lineRule="atLeast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3.注意事項宣達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後壁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8D1CEB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8：20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9：00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國道風光</w:t>
            </w:r>
          </w:p>
        </w:tc>
        <w:tc>
          <w:tcPr>
            <w:tcW w:w="6053" w:type="dxa"/>
            <w:gridSpan w:val="3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啟程鄒族逐鹿文創園區</w:t>
            </w:r>
          </w:p>
          <w:p w:rsidR="008D1CEB" w:rsidRDefault="008D1CEB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8D1C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10：00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靈性修養</w:t>
            </w:r>
          </w:p>
          <w:p w:rsidR="008D1CEB" w:rsidRDefault="0000000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生J6</w:t>
            </w:r>
          </w:p>
          <w:p w:rsidR="008D1CEB" w:rsidRDefault="008D1CEB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梅花鹿照顧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體驗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</w:pPr>
            <w:r>
              <w:rPr>
                <w:rFonts w:eastAsia="標楷體"/>
                <w:sz w:val="26"/>
                <w:szCs w:val="26"/>
              </w:rPr>
              <w:t>認識梅花鹿生態保育</w:t>
            </w:r>
            <w:r>
              <w:rPr>
                <w:rFonts w:ascii="標楷體" w:eastAsia="標楷體" w:hAnsi="標楷體"/>
                <w:sz w:val="26"/>
                <w:szCs w:val="26"/>
              </w:rPr>
              <w:t>並協助飼養及清理其週遭環境。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8D1CEB">
            <w:pPr>
              <w:rPr>
                <w:rFonts w:eastAsia="標楷體"/>
                <w:sz w:val="26"/>
                <w:szCs w:val="26"/>
              </w:rPr>
            </w:pPr>
          </w:p>
          <w:p w:rsidR="008D1CEB" w:rsidRDefault="00000000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鄒族逐鹿文創園區</w:t>
            </w:r>
          </w:p>
          <w:p w:rsidR="008D1CEB" w:rsidRDefault="008D1CEB">
            <w:pPr>
              <w:spacing w:line="2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11：00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靈性修養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生J6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鄒族飲食體驗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(一)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tabs>
                <w:tab w:val="left" w:pos="3217"/>
              </w:tabs>
            </w:pPr>
            <w:r>
              <w:rPr>
                <w:rFonts w:eastAsia="標楷體"/>
                <w:sz w:val="26"/>
                <w:szCs w:val="26"/>
              </w:rPr>
              <w:t>了解野生愛玉生長環境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並手做愛玉飲品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992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12：00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價值思辨生J5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鄒族傳統文化與創意藝術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激盪</w:t>
            </w:r>
          </w:p>
          <w:p w:rsidR="008D1CEB" w:rsidRDefault="008D1CEB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1.認識鄒族傳統文化與原住民的智慧。</w:t>
            </w:r>
          </w:p>
          <w:p w:rsidR="008D1CEB" w:rsidRDefault="00000000">
            <w:pPr>
              <w:tabs>
                <w:tab w:val="left" w:pos="3217"/>
              </w:tabs>
            </w:pPr>
            <w:r>
              <w:rPr>
                <w:rFonts w:ascii="標楷體" w:eastAsia="標楷體" w:hAnsi="標楷體"/>
                <w:sz w:val="26"/>
                <w:szCs w:val="26"/>
              </w:rPr>
              <w:t>2.探討因八八風災導致遷村的生命韌性與文創藝術村的核心精神。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12：00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12：30</w:t>
            </w:r>
          </w:p>
        </w:tc>
        <w:tc>
          <w:tcPr>
            <w:tcW w:w="7372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美味午餐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12：30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14：30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靈性修養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生J6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鄒族飲食體驗</w:t>
            </w:r>
          </w:p>
          <w:p w:rsidR="008D1CEB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(二)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421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r>
              <w:rPr>
                <w:rFonts w:eastAsia="標楷體"/>
                <w:sz w:val="26"/>
                <w:szCs w:val="26"/>
              </w:rPr>
              <w:t>了解原住民的小米文化與其背後的意涵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eastAsia="標楷體"/>
                <w:sz w:val="26"/>
                <w:szCs w:val="26"/>
              </w:rPr>
              <w:t>並實際體驗搗麻糬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14：30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15：30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靈性修養生J7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鄒族歌舞藝術與文化傳承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r>
              <w:rPr>
                <w:rFonts w:eastAsia="標楷體"/>
                <w:sz w:val="26"/>
                <w:szCs w:val="26"/>
              </w:rPr>
              <w:t>藉由歌舞藝術了解鄒族文化</w:t>
            </w:r>
            <w:r>
              <w:rPr>
                <w:rFonts w:ascii="標楷體" w:eastAsia="標楷體" w:hAnsi="標楷體"/>
                <w:sz w:val="26"/>
                <w:szCs w:val="26"/>
              </w:rPr>
              <w:t>與傳承。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15：30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16：30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靈性修養生J7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獵人體驗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r>
              <w:rPr>
                <w:rFonts w:eastAsia="標楷體"/>
                <w:sz w:val="26"/>
                <w:szCs w:val="26"/>
              </w:rPr>
              <w:t>了解原住民獵人文化</w:t>
            </w:r>
            <w:r>
              <w:rPr>
                <w:rFonts w:ascii="標楷體" w:eastAsia="標楷體" w:hAnsi="標楷體"/>
                <w:sz w:val="26"/>
                <w:szCs w:val="26"/>
              </w:rPr>
              <w:t>，探討狩獵與自然生態保育間的平衡</w:t>
            </w:r>
            <w:r>
              <w:rPr>
                <w:rFonts w:eastAsia="標楷體"/>
                <w:sz w:val="26"/>
                <w:szCs w:val="26"/>
              </w:rPr>
              <w:t>並進行射箭體驗。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16：30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｜</w:t>
            </w:r>
          </w:p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17：20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6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CEB" w:rsidRDefault="00000000">
            <w:pPr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返回後壁國中</w:t>
            </w:r>
          </w:p>
          <w:p w:rsidR="008D1CEB" w:rsidRDefault="00000000">
            <w:pPr>
              <w:spacing w:line="240" w:lineRule="atLeast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預計:17:20返校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1CEB" w:rsidRDefault="008D1CE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1CEB" w:rsidRDefault="00000000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附件三</w:t>
      </w:r>
    </w:p>
    <w:p w:rsidR="008D1CEB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學生生命教育</w:t>
      </w:r>
      <w:r>
        <w:rPr>
          <w:rFonts w:ascii="標楷體" w:eastAsia="標楷體" w:hAnsi="標楷體"/>
          <w:b/>
          <w:color w:val="000000"/>
          <w:w w:val="90"/>
          <w:sz w:val="36"/>
          <w:szCs w:val="36"/>
        </w:rPr>
        <w:t>逐鹿傳說：鄒族逐鹿文化職人體驗營</w:t>
      </w:r>
    </w:p>
    <w:p w:rsidR="008D1CEB" w:rsidRDefault="00000000">
      <w:pPr>
        <w:spacing w:line="480" w:lineRule="exac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b/>
          <w:sz w:val="36"/>
          <w:szCs w:val="40"/>
        </w:rPr>
        <w:t>家長同意書(留原學校)</w:t>
      </w:r>
    </w:p>
    <w:p w:rsidR="008D1CEB" w:rsidRDefault="008D1CEB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8D1CEB" w:rsidRDefault="00000000">
      <w:pPr>
        <w:spacing w:line="480" w:lineRule="exact"/>
        <w:ind w:firstLine="64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茲同意敝子弟　　　　　參加後壁國中承辦之「學生生命教育生活體驗營」活動，並遵守活動中各項規定如有違規經輔導老師屢勸不聽，願意逕行帶回。</w:t>
      </w:r>
    </w:p>
    <w:p w:rsidR="008D1CEB" w:rsidRDefault="008D1CEB">
      <w:pPr>
        <w:spacing w:line="480" w:lineRule="exact"/>
        <w:ind w:firstLine="2560"/>
        <w:rPr>
          <w:rFonts w:ascii="標楷體" w:eastAsia="標楷體" w:hAnsi="標楷體"/>
          <w:sz w:val="32"/>
          <w:szCs w:val="36"/>
        </w:rPr>
      </w:pPr>
    </w:p>
    <w:p w:rsidR="008D1CEB" w:rsidRDefault="00000000">
      <w:pPr>
        <w:spacing w:line="480" w:lineRule="exact"/>
        <w:ind w:firstLine="448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 xml:space="preserve">家長簽名蓋章： </w:t>
      </w:r>
    </w:p>
    <w:p w:rsidR="008D1CEB" w:rsidRDefault="008D1CEB">
      <w:pPr>
        <w:spacing w:line="480" w:lineRule="exact"/>
        <w:ind w:firstLine="4480"/>
        <w:rPr>
          <w:rFonts w:ascii="標楷體" w:eastAsia="標楷體" w:hAnsi="標楷體"/>
          <w:sz w:val="32"/>
          <w:szCs w:val="36"/>
        </w:rPr>
      </w:pPr>
    </w:p>
    <w:p w:rsidR="008D1CEB" w:rsidRDefault="00000000">
      <w:pPr>
        <w:spacing w:line="480" w:lineRule="exact"/>
        <w:ind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中華民國113年 月 　日</w:t>
      </w:r>
    </w:p>
    <w:p w:rsidR="008D1CEB" w:rsidRDefault="008D1CEB">
      <w:pPr>
        <w:spacing w:after="234" w:line="560" w:lineRule="exact"/>
        <w:jc w:val="center"/>
        <w:rPr>
          <w:rFonts w:ascii="標楷體" w:eastAsia="標楷體" w:hAnsi="標楷體"/>
          <w:b/>
          <w:sz w:val="36"/>
          <w:szCs w:val="32"/>
        </w:rPr>
      </w:pPr>
    </w:p>
    <w:p w:rsidR="008D1CEB" w:rsidRDefault="008D1CEB">
      <w:pPr>
        <w:spacing w:after="234" w:line="560" w:lineRule="exact"/>
        <w:jc w:val="center"/>
        <w:rPr>
          <w:rFonts w:ascii="標楷體" w:eastAsia="標楷體" w:hAnsi="標楷體"/>
          <w:b/>
          <w:sz w:val="36"/>
          <w:szCs w:val="32"/>
        </w:rPr>
      </w:pPr>
    </w:p>
    <w:p w:rsidR="008D1CEB" w:rsidRDefault="00000000">
      <w:pPr>
        <w:spacing w:after="234" w:line="5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-509265</wp:posOffset>
                </wp:positionH>
                <wp:positionV relativeFrom="paragraph">
                  <wp:posOffset>198753</wp:posOffset>
                </wp:positionV>
                <wp:extent cx="7557131" cy="69221"/>
                <wp:effectExtent l="0" t="0" r="24769" b="26029"/>
                <wp:wrapNone/>
                <wp:docPr id="184694244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131" cy="69221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  <a:ds d="100000" sp="300173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513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0.1pt;margin-top:15.65pt;width:595.05pt;height:5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" strokeweight=".17625mm"/>
            </w:pict>
          </mc:Fallback>
        </mc:AlternateContent>
      </w:r>
    </w:p>
    <w:p w:rsidR="008D1CEB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學生生命教育</w:t>
      </w:r>
      <w:r>
        <w:rPr>
          <w:rFonts w:ascii="標楷體" w:eastAsia="標楷體" w:hAnsi="標楷體"/>
          <w:b/>
          <w:color w:val="000000"/>
          <w:w w:val="90"/>
          <w:sz w:val="36"/>
          <w:szCs w:val="36"/>
        </w:rPr>
        <w:t>逐鹿傳說：鄒族逐鹿文化職人體驗</w:t>
      </w:r>
    </w:p>
    <w:p w:rsidR="008D1CEB" w:rsidRDefault="00000000">
      <w:pPr>
        <w:spacing w:line="480" w:lineRule="exac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b/>
          <w:sz w:val="36"/>
          <w:szCs w:val="40"/>
        </w:rPr>
        <w:t>家長同意書(交後壁國中)</w:t>
      </w:r>
    </w:p>
    <w:p w:rsidR="008D1CEB" w:rsidRDefault="008D1CEB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8D1CEB" w:rsidRDefault="00000000">
      <w:pPr>
        <w:spacing w:line="480" w:lineRule="exact"/>
        <w:ind w:firstLine="64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茲同意敝子弟　　　　　參加後壁國中承辦之「學生生命教育生活體驗營」活動，並遵守活動中各項規定如有違規經輔導老師屢勸不聽，願意逕行帶回。</w:t>
      </w:r>
    </w:p>
    <w:p w:rsidR="008D1CEB" w:rsidRDefault="008D1CEB">
      <w:pPr>
        <w:spacing w:line="480" w:lineRule="exact"/>
        <w:ind w:firstLine="2560"/>
        <w:rPr>
          <w:rFonts w:ascii="標楷體" w:eastAsia="標楷體" w:hAnsi="標楷體"/>
          <w:sz w:val="32"/>
          <w:szCs w:val="36"/>
        </w:rPr>
      </w:pPr>
    </w:p>
    <w:p w:rsidR="008D1CEB" w:rsidRDefault="00000000">
      <w:pPr>
        <w:spacing w:line="480" w:lineRule="exact"/>
        <w:ind w:firstLine="448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 xml:space="preserve">家長簽名蓋章： </w:t>
      </w:r>
    </w:p>
    <w:p w:rsidR="008D1CEB" w:rsidRDefault="008D1CEB">
      <w:pPr>
        <w:spacing w:line="480" w:lineRule="exact"/>
        <w:ind w:firstLine="4480"/>
        <w:rPr>
          <w:rFonts w:ascii="標楷體" w:eastAsia="標楷體" w:hAnsi="標楷體"/>
          <w:sz w:val="32"/>
          <w:szCs w:val="36"/>
        </w:rPr>
      </w:pPr>
    </w:p>
    <w:p w:rsidR="008D1CEB" w:rsidRDefault="00000000">
      <w:pPr>
        <w:spacing w:line="480" w:lineRule="exact"/>
        <w:ind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中華民國113年 月 　日</w:t>
      </w:r>
    </w:p>
    <w:p w:rsidR="008D1CEB" w:rsidRDefault="008D1CEB">
      <w:pPr>
        <w:spacing w:after="234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D1CEB" w:rsidRDefault="008D1CEB">
      <w:pPr>
        <w:spacing w:after="234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D1CEB" w:rsidRDefault="008D1CEB">
      <w:pPr>
        <w:spacing w:after="234"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D1CEB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113年度學生生命教育(</w:t>
      </w:r>
      <w:r>
        <w:rPr>
          <w:rFonts w:ascii="標楷體" w:eastAsia="標楷體" w:hAnsi="標楷體"/>
          <w:b/>
          <w:color w:val="000000"/>
          <w:w w:val="90"/>
          <w:sz w:val="36"/>
          <w:szCs w:val="36"/>
        </w:rPr>
        <w:t>逐鹿傳說：鄒族逐鹿文化職人體驗</w:t>
      </w:r>
      <w:r>
        <w:rPr>
          <w:rFonts w:ascii="標楷體" w:eastAsia="標楷體" w:hAnsi="標楷體"/>
          <w:b/>
          <w:sz w:val="36"/>
          <w:szCs w:val="36"/>
        </w:rPr>
        <w:t>)</w:t>
      </w:r>
    </w:p>
    <w:p w:rsidR="008D1CEB" w:rsidRDefault="00000000">
      <w:pPr>
        <w:spacing w:after="234" w:line="560" w:lineRule="exact"/>
        <w:jc w:val="center"/>
      </w:pPr>
      <w:r>
        <w:rPr>
          <w:rFonts w:ascii="標楷體" w:eastAsia="標楷體" w:hAnsi="標楷體"/>
          <w:b/>
          <w:sz w:val="36"/>
          <w:szCs w:val="32"/>
        </w:rPr>
        <w:t>回饋表</w:t>
      </w:r>
    </w:p>
    <w:p w:rsidR="008D1CEB" w:rsidRDefault="00000000">
      <w:pPr>
        <w:spacing w:line="240" w:lineRule="atLeast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親愛的家長/學生您好：</w:t>
      </w:r>
    </w:p>
    <w:p w:rsidR="008D1CEB" w:rsidRDefault="00000000">
      <w:pPr>
        <w:spacing w:line="240" w:lineRule="atLeast"/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  <w:u w:val="single"/>
        </w:rPr>
        <w:t>非常感謝您撥冗參加本次的學生生命教育生活體驗營，希望活動的安排與設計能讓您感受到我們的用心。為使下一次活動更臻完美，請您依本次參加活動的感受，提供寶貴的建議與回饋，以作為日後舉辦之參考，再次謝謝您！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 xml:space="preserve">               </w:t>
      </w:r>
    </w:p>
    <w:p w:rsidR="008D1CEB" w:rsidRDefault="00000000">
      <w:pPr>
        <w:spacing w:before="234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一、活動安排(5分為最高分，1分最低分)</w:t>
      </w:r>
    </w:p>
    <w:tbl>
      <w:tblPr>
        <w:tblW w:w="102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8"/>
        <w:gridCol w:w="936"/>
        <w:gridCol w:w="937"/>
        <w:gridCol w:w="937"/>
        <w:gridCol w:w="937"/>
        <w:gridCol w:w="937"/>
      </w:tblGrid>
      <w:tr w:rsidR="008D1CEB">
        <w:tblPrEx>
          <w:tblCellMar>
            <w:top w:w="0" w:type="dxa"/>
            <w:bottom w:w="0" w:type="dxa"/>
          </w:tblCellMar>
        </w:tblPrEx>
        <w:trPr>
          <w:cantSplit/>
          <w:trHeight w:val="740"/>
          <w:jc w:val="center"/>
        </w:trPr>
        <w:tc>
          <w:tcPr>
            <w:tcW w:w="55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題　　項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1.您對今日活動內容安排感到滿意程度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5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2.您對本次活動場地的滿意度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CEB" w:rsidRDefault="0000000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8D1CEB" w:rsidRDefault="00000000">
      <w:pPr>
        <w:snapToGrid w:val="0"/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二、參加學生生命教育生活體驗營後，請思索一下整天的課程，並在空格中填入你的想法：</w:t>
      </w: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8D1CEB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CEB" w:rsidRDefault="000000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1.針對今日的課程請用五感(任選三種)描繪你今天的感受。</w:t>
            </w:r>
          </w:p>
          <w:p w:rsidR="008D1CEB" w:rsidRDefault="000000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CEB" w:rsidRDefault="000000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 我覺得自己未來可做什麼的行動支持「鄒族文化傳承」？</w:t>
            </w:r>
          </w:p>
        </w:tc>
      </w:tr>
      <w:tr w:rsidR="008D1CEB">
        <w:tblPrEx>
          <w:tblCellMar>
            <w:top w:w="0" w:type="dxa"/>
            <w:bottom w:w="0" w:type="dxa"/>
          </w:tblCellMar>
        </w:tblPrEx>
        <w:trPr>
          <w:trHeight w:val="206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CEB" w:rsidRDefault="000000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5.請用文字或繪圖方式描繪這一整天課程中印象最深刻的畫面：</w:t>
            </w:r>
          </w:p>
        </w:tc>
      </w:tr>
    </w:tbl>
    <w:p w:rsidR="008D1CEB" w:rsidRDefault="00000000">
      <w:pPr>
        <w:snapToGrid w:val="0"/>
        <w:spacing w:before="234" w:after="468" w:line="360" w:lineRule="exact"/>
      </w:pPr>
      <w:r>
        <w:rPr>
          <w:rFonts w:ascii="標楷體" w:eastAsia="標楷體" w:hAnsi="標楷體"/>
          <w:sz w:val="28"/>
          <w:szCs w:val="28"/>
        </w:rPr>
        <w:t>三、歡迎您參加學生生命教育體驗營，若您對本次活動有其他建議，歡迎留下您寶貴的意見：</w:t>
      </w:r>
    </w:p>
    <w:sectPr w:rsidR="008D1CEB"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239E" w:rsidRDefault="00B1239E">
      <w:r>
        <w:separator/>
      </w:r>
    </w:p>
  </w:endnote>
  <w:endnote w:type="continuationSeparator" w:id="0">
    <w:p w:rsidR="00B1239E" w:rsidRDefault="00B1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000000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239E" w:rsidRDefault="00B1239E">
      <w:r>
        <w:rPr>
          <w:color w:val="000000"/>
        </w:rPr>
        <w:separator/>
      </w:r>
    </w:p>
  </w:footnote>
  <w:footnote w:type="continuationSeparator" w:id="0">
    <w:p w:rsidR="00B1239E" w:rsidRDefault="00B1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D3A59"/>
    <w:multiLevelType w:val="multilevel"/>
    <w:tmpl w:val="436AAD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0243420"/>
    <w:multiLevelType w:val="multilevel"/>
    <w:tmpl w:val="FE3A89BE"/>
    <w:lvl w:ilvl="0">
      <w:start w:val="1"/>
      <w:numFmt w:val="taiwaneseCountingThousand"/>
      <w:lvlText w:val="%1、"/>
      <w:lvlJc w:val="left"/>
      <w:pPr>
        <w:ind w:left="862" w:hanging="720"/>
      </w:pPr>
      <w:rPr>
        <w:rFonts w:cs="Times New Roman"/>
      </w:rPr>
    </w:lvl>
    <w:lvl w:ilvl="1">
      <w:start w:val="9"/>
      <w:numFmt w:val="ideographLegalTraditional"/>
      <w:lvlText w:val="%2、"/>
      <w:lvlJc w:val="left"/>
      <w:pPr>
        <w:ind w:left="1440" w:hanging="720"/>
      </w:pPr>
      <w:rPr>
        <w:rFonts w:cs="Arial"/>
        <w:color w:val="343434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 w15:restartNumberingAfterBreak="0">
    <w:nsid w:val="5AFA700F"/>
    <w:multiLevelType w:val="multilevel"/>
    <w:tmpl w:val="91922BD2"/>
    <w:lvl w:ilvl="0">
      <w:start w:val="1"/>
      <w:numFmt w:val="ideographLegalTraditional"/>
      <w:lvlText w:val="%1、"/>
      <w:lvlJc w:val="left"/>
      <w:pPr>
        <w:ind w:left="567" w:hanging="567"/>
      </w:pPr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8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35313003">
    <w:abstractNumId w:val="2"/>
  </w:num>
  <w:num w:numId="2" w16cid:durableId="1871338249">
    <w:abstractNumId w:val="1"/>
  </w:num>
  <w:num w:numId="3" w16cid:durableId="104853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1CEB"/>
    <w:rsid w:val="002C1E06"/>
    <w:rsid w:val="008D1CEB"/>
    <w:rsid w:val="00A6007F"/>
    <w:rsid w:val="00B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648AB-5BA5-4A5C-8039-5455C8C9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eastAsia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1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10">
    <w:name w:val="標題 1 字元"/>
    <w:rPr>
      <w:rFonts w:ascii="Times New Roman" w:eastAsia="標楷體" w:hAnsi="Times New Roman"/>
      <w:sz w:val="32"/>
    </w:rPr>
  </w:style>
  <w:style w:type="character" w:styleId="a3">
    <w:name w:val="Hyperlink"/>
    <w:basedOn w:val="a0"/>
    <w:rPr>
      <w:color w:val="00009C"/>
      <w:u w:val="single"/>
    </w:rPr>
  </w:style>
  <w:style w:type="paragraph" w:styleId="a4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Paragraph">
    <w:name w:val="Table Paragraph"/>
    <w:pPr>
      <w:widowControl w:val="0"/>
      <w:suppressAutoHyphens/>
    </w:pPr>
    <w:rPr>
      <w:rFonts w:ascii="新細明體" w:hAnsi="新細明體" w:cs="新細明體"/>
      <w:color w:val="000000"/>
      <w:sz w:val="22"/>
      <w:szCs w:val="22"/>
    </w:rPr>
  </w:style>
  <w:style w:type="character" w:customStyle="1" w:styleId="a5">
    <w:name w:val="清單段落 字元"/>
    <w:rPr>
      <w:rFonts w:ascii="Calibri" w:eastAsia="新細明體" w:hAnsi="Calibri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/>
      <w:kern w:val="0"/>
      <w:sz w:val="20"/>
    </w:rPr>
  </w:style>
  <w:style w:type="paragraph" w:customStyle="1" w:styleId="CM9">
    <w:name w:val="CM9"/>
    <w:basedOn w:val="a"/>
    <w:next w:val="a"/>
    <w:pPr>
      <w:autoSpaceDE w:val="0"/>
    </w:pPr>
    <w:rPr>
      <w:rFonts w:ascii="標楷體" w:eastAsia="標楷體" w:hAnsi="標楷體" w:cs="標楷體"/>
      <w:kern w:val="0"/>
    </w:rPr>
  </w:style>
  <w:style w:type="paragraph" w:customStyle="1" w:styleId="13">
    <w:name w:val="清單段落13"/>
    <w:basedOn w:val="a"/>
    <w:pPr>
      <w:ind w:left="480"/>
    </w:pPr>
    <w:rPr>
      <w:kern w:val="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rPr>
      <w:rFonts w:ascii="Times New Roman" w:hAnsi="Times New Roman"/>
      <w:kern w:val="3"/>
    </w:rPr>
  </w:style>
  <w:style w:type="character" w:customStyle="1" w:styleId="a7">
    <w:name w:val="頁首 字元"/>
    <w:rPr>
      <w:rFonts w:ascii="Times New Roman" w:eastAsia="新細明體" w:hAnsi="Times New Roman"/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尾 字元1"/>
    <w:basedOn w:val="a0"/>
    <w:rPr>
      <w:rFonts w:ascii="Times New Roman" w:hAnsi="Times New Roman"/>
      <w:kern w:val="3"/>
    </w:rPr>
  </w:style>
  <w:style w:type="character" w:customStyle="1" w:styleId="a9">
    <w:name w:val="頁尾 字元"/>
    <w:rPr>
      <w:rFonts w:ascii="Times New Roman" w:eastAsia="新細明體" w:hAnsi="Times New Roman"/>
      <w:sz w:val="20"/>
    </w:rPr>
  </w:style>
  <w:style w:type="paragraph" w:styleId="aa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/>
      <w:sz w:val="18"/>
    </w:rPr>
  </w:style>
  <w:style w:type="character" w:styleId="ac">
    <w:name w:val="Strong"/>
    <w:basedOn w:val="a0"/>
    <w:rPr>
      <w:b/>
    </w:rPr>
  </w:style>
  <w:style w:type="character" w:styleId="ad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THwVBMRWyhnpL7JSDSCeNANz7c79jSwArAu49H05GqA/edit?hl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09&#24180;&#24460;&#22721;&#22283;&#20013;&#25104;&#26524;&#22577;&#21578;&#34920;wor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109年後壁國中成果報告表word</Template>
  <TotalTime>1</TotalTime>
  <Pages>6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MeetingRoom</dc:creator>
  <cp:lastModifiedBy>輔導組</cp:lastModifiedBy>
  <cp:revision>2</cp:revision>
  <cp:lastPrinted>2024-03-22T08:06:00Z</cp:lastPrinted>
  <dcterms:created xsi:type="dcterms:W3CDTF">2024-04-23T00:51:00Z</dcterms:created>
  <dcterms:modified xsi:type="dcterms:W3CDTF">2024-04-23T00:51:00Z</dcterms:modified>
</cp:coreProperties>
</file>